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11" w:rsidRPr="009A5E8B" w:rsidRDefault="00EE5411" w:rsidP="009A5E8B">
      <w:pPr>
        <w:pStyle w:val="a5"/>
        <w:numPr>
          <w:ilvl w:val="0"/>
          <w:numId w:val="27"/>
        </w:numPr>
        <w:tabs>
          <w:tab w:val="left" w:pos="6120"/>
          <w:tab w:val="left" w:pos="11505"/>
        </w:tabs>
      </w:pPr>
      <w:r w:rsidRPr="009A5E8B">
        <w:t>«Рассмотрено»</w:t>
      </w:r>
      <w:r w:rsidRPr="009A5E8B">
        <w:tab/>
        <w:t>«Согласован</w:t>
      </w:r>
      <w:bookmarkStart w:id="0" w:name="_GoBack"/>
      <w:bookmarkEnd w:id="0"/>
      <w:r w:rsidRPr="009A5E8B">
        <w:t>о»</w:t>
      </w:r>
      <w:r w:rsidRPr="009A5E8B">
        <w:tab/>
        <w:t>«Утверждаю»</w:t>
      </w:r>
    </w:p>
    <w:p w:rsidR="00EE5411" w:rsidRPr="00EE5411" w:rsidRDefault="00EE5411" w:rsidP="00EE5411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МО</w:t>
      </w: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</w:t>
      </w:r>
      <w:proofErr w:type="gramStart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УР:   </w:t>
      </w:r>
      <w:proofErr w:type="gramEnd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школы:</w:t>
      </w:r>
    </w:p>
    <w:p w:rsidR="00EE5411" w:rsidRPr="00EE5411" w:rsidRDefault="00EE5411" w:rsidP="00EE5411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 </w:t>
      </w:r>
      <w:proofErr w:type="spellStart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Р.Р.Гузаирова</w:t>
      </w:r>
      <w:proofErr w:type="spellEnd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            </w:t>
      </w:r>
      <w:proofErr w:type="spellStart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А.П.Пашина</w:t>
      </w:r>
      <w:proofErr w:type="spellEnd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       </w:t>
      </w:r>
      <w:proofErr w:type="spellStart"/>
      <w:r w:rsidR="00A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А.Ф.Хафизов</w:t>
      </w:r>
      <w:proofErr w:type="spellEnd"/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411" w:rsidRPr="00EE5411" w:rsidRDefault="00EE5411" w:rsidP="00EE5411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  1                                                                                                                                                  </w:t>
      </w:r>
      <w:r w:rsidR="00A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Приказ № </w:t>
      </w:r>
      <w:r w:rsidR="002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</w:p>
    <w:p w:rsidR="00EE5411" w:rsidRPr="00EE5411" w:rsidRDefault="0024378C" w:rsidP="00EE5411">
      <w:pPr>
        <w:tabs>
          <w:tab w:val="left" w:pos="6120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августа 2021</w:t>
      </w:r>
      <w:r w:rsidR="00EE5411"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27» августа 2021</w:t>
      </w:r>
      <w:r w:rsidR="00EE5411"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27» августа 2021</w:t>
      </w:r>
      <w:r w:rsidR="00EE5411"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</w:t>
      </w:r>
      <w:r w:rsidR="00EE5411" w:rsidRPr="00EE54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EE5411" w:rsidRPr="00EE5411" w:rsidRDefault="00EE5411" w:rsidP="00EE5411">
      <w:pPr>
        <w:tabs>
          <w:tab w:val="left" w:pos="6105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411" w:rsidRPr="00EE5411" w:rsidRDefault="00EE5411" w:rsidP="00EE5411">
      <w:pPr>
        <w:tabs>
          <w:tab w:val="left" w:pos="6105"/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11" w:rsidRPr="00EE5411" w:rsidRDefault="00EE5411" w:rsidP="00EE5411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11" w:rsidRPr="00EE5411" w:rsidRDefault="00EE5411" w:rsidP="00EE5411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11" w:rsidRPr="00EE5411" w:rsidRDefault="00EE5411" w:rsidP="00EE5411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11" w:rsidRPr="00FA74D0" w:rsidRDefault="00FA74D0" w:rsidP="00EE5411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EE5411" w:rsidRPr="00EE5411" w:rsidRDefault="00EE5411" w:rsidP="00EE5411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геометрии</w:t>
      </w:r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4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9а</w:t>
      </w:r>
      <w:r w:rsidR="00A4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EE5411" w:rsidRPr="00EE5411" w:rsidRDefault="00EE5411" w:rsidP="00EE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– </w:t>
      </w:r>
    </w:p>
    <w:p w:rsidR="00EE5411" w:rsidRPr="00EE5411" w:rsidRDefault="00EE5411" w:rsidP="00EE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Тюлячинской</w:t>
      </w:r>
      <w:proofErr w:type="spellEnd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общеобразовательной школы</w:t>
      </w:r>
    </w:p>
    <w:p w:rsidR="00EE5411" w:rsidRPr="00EE5411" w:rsidRDefault="00EE5411" w:rsidP="00EE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</w:t>
      </w:r>
      <w:proofErr w:type="spellEnd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высшей квалификационной категории </w:t>
      </w:r>
      <w:proofErr w:type="spellStart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Гузаировой</w:t>
      </w:r>
      <w:proofErr w:type="spellEnd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Райсы</w:t>
      </w:r>
      <w:proofErr w:type="spellEnd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Раисовны</w:t>
      </w:r>
      <w:proofErr w:type="spellEnd"/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E5411" w:rsidRPr="00EE5411" w:rsidRDefault="00EE5411" w:rsidP="00EE5411">
      <w:pPr>
        <w:tabs>
          <w:tab w:val="left" w:pos="11505"/>
        </w:tabs>
        <w:spacing w:after="0"/>
        <w:rPr>
          <w:rFonts w:ascii="Calibri" w:eastAsia="Calibri" w:hAnsi="Calibri" w:cs="Times New Roman"/>
          <w:szCs w:val="24"/>
        </w:rPr>
      </w:pPr>
    </w:p>
    <w:p w:rsidR="00EE5411" w:rsidRPr="00EE5411" w:rsidRDefault="00EE5411" w:rsidP="00EE5411">
      <w:pPr>
        <w:tabs>
          <w:tab w:val="left" w:pos="11505"/>
        </w:tabs>
        <w:spacing w:after="0"/>
        <w:rPr>
          <w:rFonts w:ascii="Calibri" w:eastAsia="Calibri" w:hAnsi="Calibri" w:cs="Times New Roman"/>
          <w:szCs w:val="24"/>
        </w:rPr>
      </w:pPr>
    </w:p>
    <w:p w:rsidR="00EE5411" w:rsidRPr="00EE5411" w:rsidRDefault="00EE5411" w:rsidP="00EE5411">
      <w:pPr>
        <w:tabs>
          <w:tab w:val="left" w:pos="11505"/>
        </w:tabs>
        <w:spacing w:after="0"/>
        <w:rPr>
          <w:rFonts w:ascii="Calibri" w:eastAsia="Calibri" w:hAnsi="Calibri" w:cs="Times New Roman"/>
          <w:szCs w:val="24"/>
        </w:rPr>
      </w:pPr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Принято на заседании</w:t>
      </w:r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</w:t>
      </w:r>
    </w:p>
    <w:p w:rsidR="00EE5411" w:rsidRPr="00EE5411" w:rsidRDefault="00EE5411" w:rsidP="00EE5411">
      <w:pPr>
        <w:tabs>
          <w:tab w:val="left" w:pos="6810"/>
        </w:tabs>
        <w:spacing w:after="0" w:line="240" w:lineRule="auto"/>
        <w:rPr>
          <w:rFonts w:ascii="Calibri" w:eastAsia="Calibri" w:hAnsi="Calibri" w:cs="Times New Roman"/>
          <w:szCs w:val="24"/>
        </w:rPr>
      </w:pP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№ 1 от   27.08.2021</w:t>
      </w:r>
      <w:r w:rsidRPr="00EE54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5411" w:rsidRPr="00EE5411" w:rsidRDefault="00EE5411" w:rsidP="00EE5411">
      <w:pPr>
        <w:tabs>
          <w:tab w:val="left" w:pos="11505"/>
        </w:tabs>
        <w:spacing w:after="0"/>
        <w:rPr>
          <w:rFonts w:ascii="Calibri" w:eastAsia="Calibri" w:hAnsi="Calibri" w:cs="Times New Roman"/>
          <w:szCs w:val="24"/>
        </w:rPr>
      </w:pPr>
    </w:p>
    <w:p w:rsidR="00EE5411" w:rsidRPr="00EE5411" w:rsidRDefault="00EE5411" w:rsidP="00EE5411">
      <w:pPr>
        <w:tabs>
          <w:tab w:val="left" w:pos="11505"/>
        </w:tabs>
        <w:spacing w:after="0"/>
        <w:rPr>
          <w:rFonts w:ascii="Calibri" w:eastAsia="Calibri" w:hAnsi="Calibri" w:cs="Times New Roman"/>
          <w:szCs w:val="24"/>
        </w:rPr>
      </w:pPr>
    </w:p>
    <w:p w:rsidR="00EE5411" w:rsidRPr="00EE5411" w:rsidRDefault="00EE5411" w:rsidP="00EE5411">
      <w:pPr>
        <w:tabs>
          <w:tab w:val="left" w:pos="115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411"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        </w:t>
      </w:r>
      <w:r w:rsidR="0024378C">
        <w:rPr>
          <w:rFonts w:ascii="Calibri" w:eastAsia="Calibri" w:hAnsi="Calibri" w:cs="Times New Roman"/>
          <w:b/>
          <w:szCs w:val="24"/>
        </w:rPr>
        <w:t>2021-2022</w:t>
      </w:r>
      <w:r w:rsidRPr="00EE5411">
        <w:rPr>
          <w:rFonts w:ascii="Calibri" w:eastAsia="Calibri" w:hAnsi="Calibri" w:cs="Times New Roman"/>
          <w:b/>
          <w:szCs w:val="24"/>
        </w:rPr>
        <w:t xml:space="preserve"> учебный год</w:t>
      </w:r>
      <w:r w:rsidRPr="00E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A74D0" w:rsidRDefault="00FA74D0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A74D0" w:rsidRPr="00AC5C63" w:rsidRDefault="00FA74D0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4378C" w:rsidRPr="00486AEE" w:rsidRDefault="00A85A67" w:rsidP="0024378C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42A69">
        <w:rPr>
          <w:b/>
        </w:rPr>
        <w:lastRenderedPageBreak/>
        <w:t xml:space="preserve"> </w:t>
      </w:r>
      <w:r w:rsidR="0024378C" w:rsidRPr="00486AE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</w:t>
      </w:r>
      <w:r w:rsidR="0024378C" w:rsidRPr="00486AEE">
        <w:rPr>
          <w:rFonts w:ascii="Times New Roman" w:hAnsi="Times New Roman" w:cs="Times New Roman"/>
          <w:bCs/>
          <w:sz w:val="24"/>
          <w:szCs w:val="24"/>
        </w:rPr>
        <w:t xml:space="preserve">Календарно-тематическое планирование </w:t>
      </w:r>
    </w:p>
    <w:p w:rsidR="0024378C" w:rsidRPr="00486AEE" w:rsidRDefault="0024378C" w:rsidP="0024378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Учебник: Л.С. </w:t>
      </w:r>
      <w:proofErr w:type="spellStart"/>
      <w:proofErr w:type="gramStart"/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>,  В.Ф.</w:t>
      </w:r>
      <w:proofErr w:type="gramEnd"/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Бутузов, С.Б. Кадомцев и др. </w:t>
      </w:r>
      <w:r w:rsidRPr="00486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Геометрия 7 – 9</w:t>
      </w:r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>: Учеб. для общеобразовательных учреждений/ – М.: Просвещение, 2016.</w:t>
      </w:r>
    </w:p>
    <w:p w:rsidR="0024378C" w:rsidRPr="00486AEE" w:rsidRDefault="0024378C" w:rsidP="0024378C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предмета в учебном плане: на изучение геометрии в </w:t>
      </w:r>
      <w:proofErr w:type="gramStart"/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proofErr w:type="gramEnd"/>
      <w:r w:rsidRPr="00486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и 9б классе отводится 2 часа в неделю, 68 часов в год.</w:t>
      </w:r>
    </w:p>
    <w:p w:rsidR="0024378C" w:rsidRPr="00486AEE" w:rsidRDefault="0024378C" w:rsidP="0024378C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4378C" w:rsidRPr="00486AEE" w:rsidRDefault="0024378C" w:rsidP="0024378C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1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276"/>
        <w:gridCol w:w="1377"/>
        <w:gridCol w:w="1559"/>
        <w:gridCol w:w="1985"/>
      </w:tblGrid>
      <w:tr w:rsidR="0024378C" w:rsidRPr="00486AEE" w:rsidTr="00B81F19">
        <w:tc>
          <w:tcPr>
            <w:tcW w:w="709" w:type="dxa"/>
            <w:vMerge w:val="restart"/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vMerge w:val="restart"/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векторов. Откладывание вектора от данной точки.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rPr>
          <w:trHeight w:val="281"/>
        </w:trPr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векторов.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  <w:r w:rsidRPr="00486A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Использование векторов в физике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  <w:tcBorders>
              <w:bottom w:val="single" w:sz="4" w:space="0" w:color="auto"/>
            </w:tcBorders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rPr>
          <w:trHeight w:val="503"/>
        </w:trPr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Расстояние между точками. Координаты 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середины отрезка. 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 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  <w:r w:rsidRPr="00486AEE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Применение векторов и координат для решения простейших геометрических задач.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Уравнения фигур.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"Векторы. Метод координат"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C30187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187">
              <w:rPr>
                <w:rFonts w:ascii="Times New Roman" w:hAnsi="Times New Roman"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24378C" w:rsidRPr="00954B78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Роль российских учёных в развитии математики: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Л.Эйлер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Н.И.Лобачевский</w:t>
            </w:r>
            <w:proofErr w:type="spellEnd"/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тангенс.</w:t>
            </w:r>
            <w:r w:rsidRPr="00486AEE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Тригонометрические функции тупого угла.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77" w:type="dxa"/>
          </w:tcPr>
          <w:p w:rsidR="0024378C" w:rsidRPr="000B2CA7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B2C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2CA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  <w:r w:rsidRPr="00486A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Вычисление элементов треугольников с использованием тригонометрических соотношений.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954B78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24378C" w:rsidRPr="00486AEE" w:rsidRDefault="0024378C" w:rsidP="0024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многоугольник. Окружность, описанная около правильного многоугольника.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Построение правильных многоугольников.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Триссекция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угла. Квадратура круга. Удвоение куба. История числа п. Золотое сечение.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83901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8390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Формулы длины окружности.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круга. Площадь кругового сектора. Формула площади круга.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4378C" w:rsidRPr="003825C6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954B78" w:rsidRDefault="0024378C" w:rsidP="00B81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№3 "Длина окружности и площадь круга"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24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плоскости на себя.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Комбинации движений на плоскости и их свойства.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4378C" w:rsidRPr="003825C6" w:rsidRDefault="0024378C" w:rsidP="00B81F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rPr>
          <w:trHeight w:val="65"/>
        </w:trPr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4378C" w:rsidRPr="003825C6" w:rsidRDefault="0024378C" w:rsidP="00B81F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Осевая и центральная симметрия, </w:t>
            </w:r>
            <w:r w:rsidRPr="00486AEE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поворот и параллельный перенос. </w:t>
            </w: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  <w:tcBorders>
              <w:bottom w:val="single" w:sz="4" w:space="0" w:color="auto"/>
            </w:tcBorders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4378C" w:rsidRPr="00954B78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"Движения"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Многогранник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и его элементы. Названия многогранников с разным положением и количеством граней.</w:t>
            </w:r>
            <w:r w:rsidRPr="0048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Первичные представления о пирамиде, параллелепипеде, призме, сфере, шаре, цилиндре, конусе, их элементах и простейших свойствах.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тела.</w:t>
            </w:r>
            <w:r w:rsidRPr="0048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Представление об объёме и его свойствах. Измерение объёма. Единицы измерения объёмов.</w:t>
            </w: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прямоугольного параллелепипеда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24378C" w:rsidRPr="00954B78" w:rsidRDefault="0024378C" w:rsidP="00B81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:«векторы»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метода координат.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 соотношения между сторонами и углами треугольника»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 длины окружности и площади круга.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A15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78C" w:rsidRPr="00486AEE" w:rsidTr="00B81F19">
        <w:tc>
          <w:tcPr>
            <w:tcW w:w="709" w:type="dxa"/>
          </w:tcPr>
          <w:p w:rsidR="0024378C" w:rsidRPr="003825C6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24378C" w:rsidRPr="00486AEE" w:rsidRDefault="0024378C" w:rsidP="00B8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«движение»</w:t>
            </w:r>
          </w:p>
        </w:tc>
        <w:tc>
          <w:tcPr>
            <w:tcW w:w="1276" w:type="dxa"/>
          </w:tcPr>
          <w:p w:rsidR="0024378C" w:rsidRPr="00486AEE" w:rsidRDefault="0024378C" w:rsidP="00B8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24378C" w:rsidRPr="009A1590" w:rsidRDefault="0024378C" w:rsidP="00B81F1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A159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78C" w:rsidRPr="00486AEE" w:rsidRDefault="0024378C" w:rsidP="00B81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78C" w:rsidRPr="00486AEE" w:rsidRDefault="0024378C" w:rsidP="0024378C">
      <w:pPr>
        <w:pStyle w:val="a5"/>
        <w:ind w:left="1080"/>
      </w:pPr>
    </w:p>
    <w:p w:rsidR="0024378C" w:rsidRDefault="0024378C" w:rsidP="0024378C"/>
    <w:p w:rsidR="0024378C" w:rsidRDefault="00A85A67" w:rsidP="00A85A67">
      <w:pPr>
        <w:pStyle w:val="a5"/>
        <w:spacing w:line="225" w:lineRule="atLeast"/>
        <w:rPr>
          <w:b/>
        </w:rPr>
      </w:pPr>
      <w:r w:rsidRPr="00842A69">
        <w:rPr>
          <w:b/>
        </w:rPr>
        <w:t xml:space="preserve">                            </w:t>
      </w:r>
    </w:p>
    <w:p w:rsidR="0024378C" w:rsidRDefault="0024378C" w:rsidP="00A85A67">
      <w:pPr>
        <w:pStyle w:val="a5"/>
        <w:spacing w:line="225" w:lineRule="atLeast"/>
        <w:rPr>
          <w:b/>
        </w:rPr>
      </w:pPr>
    </w:p>
    <w:p w:rsidR="0024378C" w:rsidRDefault="0024378C" w:rsidP="00A85A67">
      <w:pPr>
        <w:pStyle w:val="a5"/>
        <w:spacing w:line="225" w:lineRule="atLeast"/>
        <w:rPr>
          <w:b/>
        </w:rPr>
      </w:pPr>
    </w:p>
    <w:p w:rsidR="0024378C" w:rsidRDefault="0024378C" w:rsidP="00A85A67">
      <w:pPr>
        <w:pStyle w:val="a5"/>
        <w:spacing w:line="225" w:lineRule="atLeast"/>
        <w:rPr>
          <w:b/>
        </w:rPr>
      </w:pPr>
    </w:p>
    <w:p w:rsidR="0024378C" w:rsidRDefault="0024378C" w:rsidP="00A85A67">
      <w:pPr>
        <w:pStyle w:val="a5"/>
        <w:spacing w:line="225" w:lineRule="atLeast"/>
        <w:rPr>
          <w:b/>
        </w:rPr>
      </w:pPr>
    </w:p>
    <w:p w:rsidR="0024378C" w:rsidRDefault="0024378C" w:rsidP="00A85A67">
      <w:pPr>
        <w:pStyle w:val="a5"/>
        <w:spacing w:line="225" w:lineRule="atLeast"/>
        <w:rPr>
          <w:b/>
        </w:rPr>
      </w:pPr>
    </w:p>
    <w:p w:rsidR="0024378C" w:rsidRDefault="0024378C" w:rsidP="00A85A67">
      <w:pPr>
        <w:pStyle w:val="a5"/>
        <w:spacing w:line="225" w:lineRule="atLeast"/>
        <w:rPr>
          <w:b/>
        </w:rPr>
      </w:pPr>
    </w:p>
    <w:p w:rsidR="001174D2" w:rsidRPr="00842A69" w:rsidRDefault="00A85A67" w:rsidP="00A85A67">
      <w:pPr>
        <w:pStyle w:val="a5"/>
        <w:spacing w:line="225" w:lineRule="atLeast"/>
        <w:rPr>
          <w:b/>
        </w:rPr>
      </w:pPr>
      <w:r w:rsidRPr="00842A69">
        <w:rPr>
          <w:b/>
        </w:rPr>
        <w:t xml:space="preserve">  Планируемые результаты изучения</w:t>
      </w:r>
      <w:r w:rsidR="001174D2" w:rsidRPr="00842A69">
        <w:rPr>
          <w:b/>
        </w:rPr>
        <w:t xml:space="preserve"> учебного предмета   </w:t>
      </w:r>
    </w:p>
    <w:p w:rsidR="001174D2" w:rsidRPr="009B5B2E" w:rsidRDefault="001174D2" w:rsidP="001174D2">
      <w:pPr>
        <w:pStyle w:val="a5"/>
        <w:spacing w:line="225" w:lineRule="atLeast"/>
        <w:rPr>
          <w:b/>
          <w:bCs/>
          <w:sz w:val="28"/>
        </w:rPr>
      </w:pPr>
      <w:r w:rsidRPr="009B5B2E">
        <w:rPr>
          <w:b/>
        </w:rPr>
        <w:t xml:space="preserve">                                           </w:t>
      </w:r>
    </w:p>
    <w:p w:rsidR="001174D2" w:rsidRPr="00486AEE" w:rsidRDefault="001174D2" w:rsidP="001174D2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486AEE">
        <w:rPr>
          <w:b/>
        </w:rPr>
        <w:t xml:space="preserve">Личностные результаты </w:t>
      </w:r>
      <w:proofErr w:type="gramStart"/>
      <w:r w:rsidRPr="00486AEE">
        <w:rPr>
          <w:b/>
        </w:rPr>
        <w:t>освоения  программы</w:t>
      </w:r>
      <w:proofErr w:type="gramEnd"/>
      <w:r w:rsidRPr="00486AEE">
        <w:rPr>
          <w:b/>
          <w:bCs/>
          <w:color w:val="000000"/>
        </w:rPr>
        <w:t xml:space="preserve">: 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proofErr w:type="gram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 моделирования практических ситуаций</w:t>
      </w:r>
      <w:proofErr w:type="gramEnd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исследования построенных моделей с использованием аппарата геометрии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1174D2" w:rsidRPr="00486AEE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1174D2" w:rsidRPr="00486AEE" w:rsidRDefault="001174D2" w:rsidP="001174D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A85A67" w:rsidP="001174D2">
      <w:pPr>
        <w:pStyle w:val="a5"/>
        <w:spacing w:line="225" w:lineRule="atLeast"/>
        <w:ind w:left="0"/>
        <w:jc w:val="center"/>
        <w:rPr>
          <w:b/>
        </w:rPr>
      </w:pPr>
      <w:r w:rsidRPr="00486AEE">
        <w:rPr>
          <w:b/>
          <w:bCs/>
        </w:rPr>
        <w:t>2.</w:t>
      </w:r>
      <w:r w:rsidR="001174D2" w:rsidRPr="00486AEE">
        <w:rPr>
          <w:b/>
        </w:rPr>
        <w:t xml:space="preserve">Метапредметные результаты освоения </w:t>
      </w:r>
      <w:proofErr w:type="gramStart"/>
      <w:r w:rsidR="001174D2" w:rsidRPr="00486AEE">
        <w:rPr>
          <w:b/>
        </w:rPr>
        <w:t>основной  программы</w:t>
      </w:r>
      <w:proofErr w:type="gramEnd"/>
      <w:r w:rsidR="001174D2" w:rsidRPr="00486AEE">
        <w:rPr>
          <w:b/>
        </w:rPr>
        <w:t xml:space="preserve"> представлены в соответствии с подгруппами универсальных учебных действий</w:t>
      </w:r>
    </w:p>
    <w:p w:rsidR="001174D2" w:rsidRPr="00486AEE" w:rsidRDefault="001174D2" w:rsidP="001174D2">
      <w:pPr>
        <w:pStyle w:val="a5"/>
        <w:spacing w:line="225" w:lineRule="atLeast"/>
        <w:ind w:left="0"/>
        <w:jc w:val="center"/>
        <w:rPr>
          <w:b/>
        </w:rPr>
      </w:pPr>
    </w:p>
    <w:p w:rsidR="001174D2" w:rsidRPr="00486AEE" w:rsidRDefault="001174D2" w:rsidP="0011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AE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86AEE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1174D2" w:rsidRPr="00486AEE" w:rsidRDefault="001174D2" w:rsidP="001174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 xml:space="preserve">         В 9 классе на уроках геометрии, как </w:t>
      </w:r>
      <w:proofErr w:type="gramStart"/>
      <w:r w:rsidRPr="00486AEE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486AEE">
        <w:rPr>
          <w:rFonts w:ascii="Times New Roman" w:hAnsi="Times New Roman" w:cs="Times New Roman"/>
          <w:sz w:val="24"/>
          <w:szCs w:val="24"/>
        </w:rPr>
        <w:t xml:space="preserve"> всех предметах, будет продолжена работа по развитию </w:t>
      </w:r>
      <w:r w:rsidRPr="00486AE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86AEE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1174D2" w:rsidRPr="00486AEE" w:rsidRDefault="001174D2" w:rsidP="001174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A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86AEE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proofErr w:type="gramStart"/>
      <w:r w:rsidRPr="00486AEE">
        <w:rPr>
          <w:rFonts w:ascii="Times New Roman" w:hAnsi="Times New Roman" w:cs="Times New Roman"/>
          <w:sz w:val="24"/>
          <w:szCs w:val="24"/>
        </w:rPr>
        <w:t>геометрии</w:t>
      </w:r>
      <w:proofErr w:type="gramEnd"/>
      <w:r w:rsidRPr="00486AEE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</w:t>
      </w:r>
      <w:r w:rsidRPr="00486AEE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86AE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74D2" w:rsidRPr="00486AEE" w:rsidRDefault="001174D2" w:rsidP="00B862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AE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6AE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74D2" w:rsidRPr="00486AEE" w:rsidRDefault="001174D2" w:rsidP="00B8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74D2" w:rsidRPr="00486AEE" w:rsidRDefault="001174D2" w:rsidP="00B8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174D2" w:rsidRPr="00486AEE" w:rsidRDefault="001174D2" w:rsidP="00B862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proofErr w:type="gramStart"/>
      <w:r w:rsidRPr="00486AEE">
        <w:rPr>
          <w:rFonts w:ascii="Times New Roman" w:hAnsi="Times New Roman" w:cs="Times New Roman"/>
          <w:sz w:val="24"/>
          <w:szCs w:val="24"/>
        </w:rPr>
        <w:t>геометрии</w:t>
      </w:r>
      <w:proofErr w:type="gramEnd"/>
      <w:r w:rsidRPr="00486AEE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486AEE">
        <w:rPr>
          <w:rFonts w:ascii="Times New Roman" w:hAnsi="Times New Roman" w:cs="Times New Roman"/>
          <w:b/>
          <w:sz w:val="24"/>
          <w:szCs w:val="24"/>
        </w:rPr>
        <w:t>усовершенствуют опыт проектной деятельности</w:t>
      </w:r>
      <w:r w:rsidRPr="00486AEE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Регулятивные:</w:t>
      </w:r>
    </w:p>
    <w:p w:rsidR="001174D2" w:rsidRPr="00486AEE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1174D2" w:rsidRPr="00486AEE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4D2" w:rsidRPr="00486AEE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1174D2" w:rsidRPr="00486AEE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1174D2" w:rsidRPr="00486AEE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1174D2" w:rsidRPr="00486AEE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формирования регулятивных действий служат технология </w:t>
      </w:r>
      <w:proofErr w:type="gram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 диалога</w:t>
      </w:r>
      <w:proofErr w:type="gramEnd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этапе изучения нового материала и технология оценивания образовательных достижений (учебных успехов).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Познавательные:</w:t>
      </w:r>
    </w:p>
    <w:p w:rsidR="001174D2" w:rsidRPr="00486AEE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1174D2" w:rsidRPr="00486AEE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отбор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1174D2" w:rsidRPr="00486AEE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4D2" w:rsidRPr="00486AEE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48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</w:t>
      </w:r>
      <w:r w:rsidRPr="00486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A85A67" w:rsidRPr="00486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85A67" w:rsidRPr="00486AEE">
        <w:rPr>
          <w:rFonts w:ascii="Times New Roman" w:hAnsi="Times New Roman" w:cs="Times New Roman"/>
          <w:b/>
          <w:sz w:val="24"/>
          <w:szCs w:val="24"/>
        </w:rPr>
        <w:t>.</w:t>
      </w:r>
      <w:r w:rsidRPr="00486AE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74D2" w:rsidRPr="00486AEE" w:rsidRDefault="001174D2" w:rsidP="00B862F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284662721"/>
      <w:bookmarkStart w:id="6" w:name="_Toc284663347"/>
      <w:r w:rsidRPr="00486A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Выпускник </w:t>
      </w:r>
      <w:proofErr w:type="gramStart"/>
      <w:r w:rsidRPr="00486AE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научится</w:t>
      </w:r>
      <w:r w:rsidRPr="00486A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(</w:t>
      </w:r>
      <w:proofErr w:type="gramEnd"/>
      <w:r w:rsidRPr="00486AEE">
        <w:rPr>
          <w:rFonts w:ascii="Times New Roman" w:hAnsi="Times New Roman" w:cs="Times New Roman"/>
          <w:b w:val="0"/>
          <w:color w:val="auto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на базовом уровне)</w:t>
      </w:r>
      <w:bookmarkEnd w:id="5"/>
      <w:bookmarkEnd w:id="6"/>
    </w:p>
    <w:p w:rsidR="001174D2" w:rsidRPr="00486AEE" w:rsidRDefault="001174D2" w:rsidP="00B8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1174D2" w:rsidRPr="00486AEE" w:rsidRDefault="001174D2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486AE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486AEE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1174D2" w:rsidRPr="00486AEE" w:rsidRDefault="001174D2" w:rsidP="00B862FF">
      <w:pPr>
        <w:pStyle w:val="a"/>
        <w:numPr>
          <w:ilvl w:val="0"/>
          <w:numId w:val="16"/>
        </w:numPr>
        <w:ind w:left="0" w:hanging="284"/>
        <w:rPr>
          <w:rFonts w:ascii="Times New Roman" w:hAnsi="Times New Roman"/>
          <w:sz w:val="24"/>
          <w:szCs w:val="24"/>
        </w:rPr>
      </w:pPr>
      <w:r w:rsidRPr="00486AEE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1174D2" w:rsidRPr="00486AEE" w:rsidRDefault="001174D2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486AEE">
        <w:rPr>
          <w:rFonts w:ascii="Times New Roman" w:hAnsi="Times New Roman"/>
          <w:b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AEE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 w:rsidRPr="00486AEE">
        <w:rPr>
          <w:rFonts w:ascii="Times New Roman" w:hAnsi="Times New Roman" w:cs="Times New Roman"/>
          <w:sz w:val="24"/>
          <w:szCs w:val="24"/>
        </w:rPr>
        <w:t>.</w:t>
      </w:r>
    </w:p>
    <w:p w:rsidR="001174D2" w:rsidRPr="00486AEE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AEE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1174D2" w:rsidRPr="00486AEE" w:rsidRDefault="001174D2" w:rsidP="00B862F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174D2" w:rsidRPr="00486AEE" w:rsidRDefault="001174D2" w:rsidP="00B862FF">
      <w:pPr>
        <w:pStyle w:val="a5"/>
        <w:numPr>
          <w:ilvl w:val="0"/>
          <w:numId w:val="16"/>
        </w:numPr>
      </w:pPr>
      <w:r w:rsidRPr="00486AEE">
        <w:t>Приводить примеры математических закономерностей в окружающей действительности и произведениях искусства.</w:t>
      </w:r>
    </w:p>
    <w:p w:rsidR="001174D2" w:rsidRPr="00486AEE" w:rsidRDefault="001174D2" w:rsidP="00B862FF">
      <w:pPr>
        <w:pStyle w:val="a5"/>
        <w:numPr>
          <w:ilvl w:val="0"/>
          <w:numId w:val="16"/>
        </w:numPr>
      </w:pPr>
      <w:r w:rsidRPr="00486AEE"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1174D2" w:rsidRPr="00486AEE" w:rsidRDefault="001174D2" w:rsidP="00B86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геометрические факты для решения задач, в том </w:t>
      </w:r>
      <w:proofErr w:type="gram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числе,   </w:t>
      </w:r>
      <w:proofErr w:type="gramEnd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предполагающих несколько шагов решения;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</w:p>
    <w:p w:rsidR="001174D2" w:rsidRPr="00486AEE" w:rsidRDefault="001174D2" w:rsidP="00B862FF">
      <w:pPr>
        <w:pStyle w:val="a5"/>
        <w:numPr>
          <w:ilvl w:val="0"/>
          <w:numId w:val="15"/>
        </w:numPr>
        <w:tabs>
          <w:tab w:val="left" w:pos="0"/>
        </w:tabs>
        <w:ind w:left="-426" w:firstLine="0"/>
        <w:jc w:val="both"/>
        <w:rPr>
          <w:b/>
        </w:rPr>
      </w:pPr>
      <w:r w:rsidRPr="00486AEE">
        <w:t xml:space="preserve">формулировать задачи на вычисление длин, площадей и объемов и решать их. </w:t>
      </w:r>
    </w:p>
    <w:p w:rsidR="001174D2" w:rsidRPr="00486AEE" w:rsidRDefault="001174D2" w:rsidP="00B862FF">
      <w:pPr>
        <w:tabs>
          <w:tab w:val="left" w:pos="0"/>
        </w:tabs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lastRenderedPageBreak/>
        <w:t>Геометрические построения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1174D2" w:rsidRPr="00486AEE" w:rsidRDefault="001174D2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486A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1174D2" w:rsidRPr="00486AEE" w:rsidRDefault="001174D2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486A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AEE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AEE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174D2" w:rsidRPr="00486AEE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D2" w:rsidRPr="00486AEE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5A67" w:rsidRPr="00486AEE" w:rsidRDefault="00A85A67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A67" w:rsidRPr="00486AEE" w:rsidRDefault="00A85A67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1" w:rsidRPr="00486AEE" w:rsidRDefault="00EE5411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Pr="00486AEE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1" w:rsidRPr="00486AEE" w:rsidRDefault="00EE5411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D4" w:rsidRDefault="002050D4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A69" w:rsidRPr="00486AEE" w:rsidRDefault="00842A69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4D2" w:rsidRPr="00486AEE" w:rsidRDefault="00A85A67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Содержание</w:t>
      </w:r>
      <w:r w:rsidR="001174D2" w:rsidRPr="00486AE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                                     </w:t>
      </w:r>
    </w:p>
    <w:p w:rsidR="001174D2" w:rsidRPr="00486AEE" w:rsidRDefault="001174D2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 xml:space="preserve">1. Векторы. Метод координат </w:t>
      </w:r>
    </w:p>
    <w:p w:rsidR="001174D2" w:rsidRPr="00486AEE" w:rsidRDefault="001174D2" w:rsidP="00B862FF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1174D2" w:rsidRPr="00486AEE" w:rsidRDefault="001174D2" w:rsidP="00B862FF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1174D2" w:rsidRPr="00486AEE" w:rsidRDefault="001174D2" w:rsidP="00B862FF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векторы по правилам треугольника и па</w:t>
      </w: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486A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1174D2" w:rsidRPr="00486AEE" w:rsidRDefault="001174D2" w:rsidP="00B862FF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1174D2" w:rsidRPr="00486AEE" w:rsidRDefault="001174D2" w:rsidP="00B862FF">
      <w:pPr>
        <w:pStyle w:val="a5"/>
        <w:numPr>
          <w:ilvl w:val="0"/>
          <w:numId w:val="19"/>
        </w:numPr>
        <w:spacing w:after="200"/>
        <w:jc w:val="both"/>
        <w:rPr>
          <w:b/>
        </w:rPr>
      </w:pPr>
      <w:r w:rsidRPr="00486AEE">
        <w:rPr>
          <w:b/>
        </w:rPr>
        <w:t xml:space="preserve">Соотношения между сторонами и углами треугольника. Скалярное произведение векторов </w:t>
      </w:r>
    </w:p>
    <w:p w:rsidR="001174D2" w:rsidRPr="00486AEE" w:rsidRDefault="001174D2" w:rsidP="00B862FF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1174D2" w:rsidRPr="00486AEE" w:rsidRDefault="001174D2" w:rsidP="00B862FF">
      <w:pPr>
        <w:shd w:val="clear" w:color="auto" w:fill="FFFFFF"/>
        <w:spacing w:before="5" w:after="0" w:line="240" w:lineRule="auto"/>
        <w:ind w:lef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1174D2" w:rsidRPr="00486AEE" w:rsidRDefault="001174D2" w:rsidP="00B862FF">
      <w:pPr>
        <w:shd w:val="clear" w:color="auto" w:fill="FFFFFF"/>
        <w:spacing w:before="5" w:after="0" w:line="240" w:lineRule="auto"/>
        <w:ind w:lef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486A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1174D2" w:rsidRPr="00486AEE" w:rsidRDefault="001174D2" w:rsidP="00B862FF">
      <w:pPr>
        <w:shd w:val="clear" w:color="auto" w:fill="FFFFFF"/>
        <w:spacing w:after="0" w:line="240" w:lineRule="auto"/>
        <w:ind w:left="10" w:righ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486AE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1174D2" w:rsidRPr="00486AEE" w:rsidRDefault="001174D2" w:rsidP="002050D4">
      <w:pPr>
        <w:shd w:val="clear" w:color="auto" w:fill="FFFFFF"/>
        <w:spacing w:after="0" w:line="240" w:lineRule="auto"/>
        <w:ind w:left="10" w:right="1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486AE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486AE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2050D4" w:rsidRPr="00486AEE" w:rsidRDefault="001174D2" w:rsidP="0043148E">
      <w:pPr>
        <w:pStyle w:val="a5"/>
        <w:numPr>
          <w:ilvl w:val="0"/>
          <w:numId w:val="19"/>
        </w:numPr>
        <w:ind w:firstLine="640"/>
        <w:jc w:val="both"/>
      </w:pPr>
      <w:r w:rsidRPr="00486AEE">
        <w:rPr>
          <w:b/>
        </w:rPr>
        <w:t xml:space="preserve">Длина окружности и площадь круга </w:t>
      </w:r>
    </w:p>
    <w:p w:rsidR="001174D2" w:rsidRPr="00486AEE" w:rsidRDefault="001174D2" w:rsidP="002050D4">
      <w:pPr>
        <w:pStyle w:val="a5"/>
        <w:ind w:left="1234"/>
        <w:jc w:val="both"/>
      </w:pPr>
      <w:r w:rsidRPr="00486AEE"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1174D2" w:rsidRPr="00486AEE" w:rsidRDefault="001174D2" w:rsidP="00B862FF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486AEE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486AE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круга и формулы для их вычисления 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>В начале темы дается определение правильного многоуголь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</w:t>
      </w:r>
      <w:r w:rsidRPr="00486AEE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lastRenderedPageBreak/>
        <w:t xml:space="preserve">об окружностях, описанной 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дан </w:t>
      </w:r>
      <w:r w:rsidRPr="00486AEE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правильный п-угольник.</w:t>
      </w:r>
    </w:p>
    <w:p w:rsidR="001174D2" w:rsidRPr="00486AEE" w:rsidRDefault="001174D2" w:rsidP="00B862FF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486AEE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486AEE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1174D2" w:rsidRPr="00486AEE" w:rsidRDefault="00555783" w:rsidP="00B86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EE">
        <w:rPr>
          <w:rFonts w:ascii="Times New Roman" w:hAnsi="Times New Roman" w:cs="Times New Roman"/>
          <w:b/>
          <w:sz w:val="24"/>
          <w:szCs w:val="24"/>
        </w:rPr>
        <w:t>4.</w:t>
      </w:r>
      <w:r w:rsidR="001174D2" w:rsidRPr="00486AEE">
        <w:rPr>
          <w:rFonts w:ascii="Times New Roman" w:hAnsi="Times New Roman" w:cs="Times New Roman"/>
          <w:b/>
          <w:sz w:val="24"/>
          <w:szCs w:val="24"/>
        </w:rPr>
        <w:t xml:space="preserve"> Движение </w:t>
      </w:r>
    </w:p>
    <w:p w:rsidR="001174D2" w:rsidRPr="00486AEE" w:rsidRDefault="001174D2" w:rsidP="00B862F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1174D2" w:rsidRPr="00486AEE" w:rsidRDefault="001174D2" w:rsidP="00B862FF">
      <w:pPr>
        <w:shd w:val="clear" w:color="auto" w:fill="FFFFFF"/>
        <w:spacing w:before="10"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со </w:t>
      </w:r>
      <w:r w:rsidRPr="00486AEE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1174D2" w:rsidRPr="00486AEE" w:rsidRDefault="001174D2" w:rsidP="00B862FF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486AEE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486AEE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486AEE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486AEE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486AEE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486AEE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1174D2" w:rsidRPr="00486AEE" w:rsidRDefault="001174D2" w:rsidP="00B862FF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486AEE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486AEE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555783" w:rsidRPr="00486AEE" w:rsidRDefault="00555783" w:rsidP="00B862FF">
      <w:pPr>
        <w:pStyle w:val="a5"/>
        <w:numPr>
          <w:ilvl w:val="0"/>
          <w:numId w:val="20"/>
        </w:numPr>
        <w:shd w:val="clear" w:color="auto" w:fill="FFFFFF"/>
        <w:ind w:right="38"/>
        <w:jc w:val="both"/>
      </w:pPr>
      <w:r w:rsidRPr="00486AEE">
        <w:rPr>
          <w:b/>
          <w:bCs/>
          <w:color w:val="000000"/>
          <w:spacing w:val="-1"/>
        </w:rPr>
        <w:t>Начальные сведения из стереометрии.</w:t>
      </w:r>
      <w:r w:rsidRPr="00486AEE">
        <w:rPr>
          <w:color w:val="000000"/>
          <w:spacing w:val="-1"/>
          <w:w w:val="113"/>
        </w:rPr>
        <w:t xml:space="preserve"> Предмет стереометрии. Геометрические тела и поверхности. </w:t>
      </w:r>
      <w:r w:rsidRPr="00486AEE"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 w:rsidRPr="00486AEE">
        <w:rPr>
          <w:color w:val="000000"/>
          <w:spacing w:val="1"/>
          <w:w w:val="113"/>
        </w:rPr>
        <w:t>для вычисления их объемов. Тела и поверхности вращения: ци</w:t>
      </w:r>
      <w:r w:rsidRPr="00486AEE">
        <w:rPr>
          <w:color w:val="000000"/>
          <w:spacing w:val="1"/>
          <w:w w:val="113"/>
        </w:rPr>
        <w:softHyphen/>
      </w:r>
      <w:r w:rsidRPr="00486AEE">
        <w:rPr>
          <w:color w:val="000000"/>
          <w:spacing w:val="3"/>
          <w:w w:val="113"/>
        </w:rPr>
        <w:t>линдр, конус, сфера, шар, формулы для вычисления их площа</w:t>
      </w:r>
      <w:r w:rsidRPr="00486AEE">
        <w:rPr>
          <w:color w:val="000000"/>
          <w:spacing w:val="3"/>
          <w:w w:val="113"/>
        </w:rPr>
        <w:softHyphen/>
        <w:t>дей поверхностей и объемов.</w:t>
      </w:r>
    </w:p>
    <w:p w:rsidR="00555783" w:rsidRPr="00486AEE" w:rsidRDefault="00555783" w:rsidP="00B862FF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555783" w:rsidRPr="00486AEE" w:rsidRDefault="00555783" w:rsidP="00B862F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486AEE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486AEE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486AEE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 Фор</w:t>
      </w:r>
      <w:r w:rsidRPr="00486AEE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486AEE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486AEE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486AEE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486AEE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1174D2" w:rsidRPr="00486AEE" w:rsidRDefault="00555783" w:rsidP="002050D4">
      <w:pPr>
        <w:shd w:val="clear" w:color="auto" w:fill="FFFFFF"/>
        <w:spacing w:before="53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486AEE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="001174D2" w:rsidRPr="00486AEE">
        <w:rPr>
          <w:rFonts w:ascii="Times New Roman" w:hAnsi="Times New Roman" w:cs="Times New Roman"/>
          <w:b/>
          <w:sz w:val="24"/>
          <w:szCs w:val="24"/>
        </w:rPr>
        <w:t xml:space="preserve">6. Повторение </w:t>
      </w:r>
      <w:r w:rsidR="001174D2" w:rsidRPr="00486AEE">
        <w:rPr>
          <w:rFonts w:ascii="Times New Roman" w:hAnsi="Times New Roman" w:cs="Times New Roman"/>
          <w:sz w:val="24"/>
          <w:szCs w:val="24"/>
        </w:rPr>
        <w:t xml:space="preserve">Решение планиметрических задач. </w:t>
      </w:r>
    </w:p>
    <w:p w:rsidR="00A44559" w:rsidRPr="00486AEE" w:rsidRDefault="00A72AEA" w:rsidP="0024378C">
      <w:pPr>
        <w:spacing w:after="160" w:line="259" w:lineRule="auto"/>
      </w:pPr>
      <w:bookmarkStart w:id="7" w:name="bookmark3"/>
      <w:r w:rsidRPr="00486AE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br w:type="page"/>
      </w:r>
      <w:bookmarkEnd w:id="7"/>
    </w:p>
    <w:p w:rsidR="00E16BB0" w:rsidRDefault="00E16BB0"/>
    <w:sectPr w:rsidR="00E16BB0" w:rsidSect="009A5E8B">
      <w:footerReference w:type="default" r:id="rId7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6E" w:rsidRDefault="00ED596E" w:rsidP="006A6915">
      <w:pPr>
        <w:spacing w:after="0" w:line="240" w:lineRule="auto"/>
      </w:pPr>
      <w:r>
        <w:separator/>
      </w:r>
    </w:p>
  </w:endnote>
  <w:endnote w:type="continuationSeparator" w:id="0">
    <w:p w:rsidR="00ED596E" w:rsidRDefault="00ED596E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006748"/>
      <w:docPartObj>
        <w:docPartGallery w:val="Page Numbers (Bottom of Page)"/>
        <w:docPartUnique/>
      </w:docPartObj>
    </w:sdtPr>
    <w:sdtEndPr/>
    <w:sdtContent>
      <w:p w:rsidR="00754CF5" w:rsidRDefault="00754CF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D0">
          <w:rPr>
            <w:noProof/>
          </w:rPr>
          <w:t>1</w:t>
        </w:r>
        <w:r>
          <w:fldChar w:fldCharType="end"/>
        </w:r>
      </w:p>
    </w:sdtContent>
  </w:sdt>
  <w:p w:rsidR="00754CF5" w:rsidRDefault="00754CF5">
    <w:pPr>
      <w:pStyle w:val="aa"/>
      <w:spacing w:line="14" w:lineRule="auto"/>
      <w:ind w:left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6E" w:rsidRDefault="00ED596E" w:rsidP="006A6915">
      <w:pPr>
        <w:spacing w:after="0" w:line="240" w:lineRule="auto"/>
      </w:pPr>
      <w:r>
        <w:separator/>
      </w:r>
    </w:p>
  </w:footnote>
  <w:footnote w:type="continuationSeparator" w:id="0">
    <w:p w:rsidR="00ED596E" w:rsidRDefault="00ED596E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 w15:restartNumberingAfterBreak="0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61816"/>
    <w:multiLevelType w:val="multilevel"/>
    <w:tmpl w:val="BD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42036"/>
    <w:multiLevelType w:val="hybridMultilevel"/>
    <w:tmpl w:val="84BC963C"/>
    <w:lvl w:ilvl="0" w:tplc="1D243AA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 w15:restartNumberingAfterBreak="0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E5D68"/>
    <w:multiLevelType w:val="multilevel"/>
    <w:tmpl w:val="3FD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1709"/>
    <w:multiLevelType w:val="hybridMultilevel"/>
    <w:tmpl w:val="5832EFE6"/>
    <w:lvl w:ilvl="0" w:tplc="7062E2B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 w15:restartNumberingAfterBreak="0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7" w15:restartNumberingAfterBreak="0">
    <w:nsid w:val="559C08E2"/>
    <w:multiLevelType w:val="hybridMultilevel"/>
    <w:tmpl w:val="127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3E5F"/>
    <w:multiLevelType w:val="hybridMultilevel"/>
    <w:tmpl w:val="1378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40C47"/>
    <w:multiLevelType w:val="multilevel"/>
    <w:tmpl w:val="87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64DCD"/>
    <w:multiLevelType w:val="hybridMultilevel"/>
    <w:tmpl w:val="1158B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22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1"/>
    <w:lvlOverride w:ilvl="0">
      <w:startOverride w:val="1"/>
    </w:lvlOverride>
  </w:num>
  <w:num w:numId="15">
    <w:abstractNumId w:val="20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59"/>
    <w:rsid w:val="000122D0"/>
    <w:rsid w:val="000164F2"/>
    <w:rsid w:val="00016709"/>
    <w:rsid w:val="00031CAC"/>
    <w:rsid w:val="000517D2"/>
    <w:rsid w:val="00053D7E"/>
    <w:rsid w:val="00060C19"/>
    <w:rsid w:val="000E0946"/>
    <w:rsid w:val="001174D2"/>
    <w:rsid w:val="00117888"/>
    <w:rsid w:val="0012256F"/>
    <w:rsid w:val="00130D53"/>
    <w:rsid w:val="00134CF7"/>
    <w:rsid w:val="00166BEA"/>
    <w:rsid w:val="001857B5"/>
    <w:rsid w:val="002050D4"/>
    <w:rsid w:val="002429B6"/>
    <w:rsid w:val="0024378C"/>
    <w:rsid w:val="002A1B70"/>
    <w:rsid w:val="002B03F7"/>
    <w:rsid w:val="003113A8"/>
    <w:rsid w:val="00314BA9"/>
    <w:rsid w:val="003151FE"/>
    <w:rsid w:val="00346693"/>
    <w:rsid w:val="00352633"/>
    <w:rsid w:val="0037657A"/>
    <w:rsid w:val="003825C6"/>
    <w:rsid w:val="00391E99"/>
    <w:rsid w:val="00396660"/>
    <w:rsid w:val="003A26FD"/>
    <w:rsid w:val="00401B0E"/>
    <w:rsid w:val="00406793"/>
    <w:rsid w:val="00410C39"/>
    <w:rsid w:val="00416C76"/>
    <w:rsid w:val="0043148E"/>
    <w:rsid w:val="00440016"/>
    <w:rsid w:val="00450ED9"/>
    <w:rsid w:val="00452070"/>
    <w:rsid w:val="00463608"/>
    <w:rsid w:val="00486AEE"/>
    <w:rsid w:val="00491509"/>
    <w:rsid w:val="00494A13"/>
    <w:rsid w:val="004B1324"/>
    <w:rsid w:val="00527848"/>
    <w:rsid w:val="00555783"/>
    <w:rsid w:val="0057632B"/>
    <w:rsid w:val="00580D28"/>
    <w:rsid w:val="005857AD"/>
    <w:rsid w:val="005B1CB3"/>
    <w:rsid w:val="00635306"/>
    <w:rsid w:val="00666A0F"/>
    <w:rsid w:val="006768A4"/>
    <w:rsid w:val="006A6915"/>
    <w:rsid w:val="006B2A10"/>
    <w:rsid w:val="006E6966"/>
    <w:rsid w:val="007076FE"/>
    <w:rsid w:val="00747ABE"/>
    <w:rsid w:val="00754CF5"/>
    <w:rsid w:val="00777C52"/>
    <w:rsid w:val="00786A62"/>
    <w:rsid w:val="007935C9"/>
    <w:rsid w:val="007A02DE"/>
    <w:rsid w:val="007E756C"/>
    <w:rsid w:val="007F11FA"/>
    <w:rsid w:val="0080512B"/>
    <w:rsid w:val="0081727D"/>
    <w:rsid w:val="00840349"/>
    <w:rsid w:val="00842A69"/>
    <w:rsid w:val="00854463"/>
    <w:rsid w:val="008902FA"/>
    <w:rsid w:val="00891FF1"/>
    <w:rsid w:val="008A1905"/>
    <w:rsid w:val="008A3C2C"/>
    <w:rsid w:val="008A6FEC"/>
    <w:rsid w:val="008B286C"/>
    <w:rsid w:val="008D09B1"/>
    <w:rsid w:val="008D3E29"/>
    <w:rsid w:val="00910A19"/>
    <w:rsid w:val="00927E1C"/>
    <w:rsid w:val="009435F4"/>
    <w:rsid w:val="0095042F"/>
    <w:rsid w:val="00954B78"/>
    <w:rsid w:val="0097410A"/>
    <w:rsid w:val="00982FFE"/>
    <w:rsid w:val="0098495D"/>
    <w:rsid w:val="00984E3A"/>
    <w:rsid w:val="009A5970"/>
    <w:rsid w:val="009A5E8B"/>
    <w:rsid w:val="009E1296"/>
    <w:rsid w:val="00A43022"/>
    <w:rsid w:val="00A44559"/>
    <w:rsid w:val="00A45E54"/>
    <w:rsid w:val="00A569FC"/>
    <w:rsid w:val="00A60E2D"/>
    <w:rsid w:val="00A66229"/>
    <w:rsid w:val="00A72AEA"/>
    <w:rsid w:val="00A72B57"/>
    <w:rsid w:val="00A85A67"/>
    <w:rsid w:val="00AA2A47"/>
    <w:rsid w:val="00AE19D8"/>
    <w:rsid w:val="00AE7681"/>
    <w:rsid w:val="00B24C81"/>
    <w:rsid w:val="00B43E04"/>
    <w:rsid w:val="00B543CF"/>
    <w:rsid w:val="00B7093C"/>
    <w:rsid w:val="00B862FF"/>
    <w:rsid w:val="00BA778F"/>
    <w:rsid w:val="00BE3908"/>
    <w:rsid w:val="00C127A9"/>
    <w:rsid w:val="00C224F2"/>
    <w:rsid w:val="00C226DB"/>
    <w:rsid w:val="00C270AD"/>
    <w:rsid w:val="00C66272"/>
    <w:rsid w:val="00C66C18"/>
    <w:rsid w:val="00CB35B8"/>
    <w:rsid w:val="00D354A3"/>
    <w:rsid w:val="00D4087E"/>
    <w:rsid w:val="00D7197F"/>
    <w:rsid w:val="00D76A15"/>
    <w:rsid w:val="00DC4AA8"/>
    <w:rsid w:val="00E16BB0"/>
    <w:rsid w:val="00E218BB"/>
    <w:rsid w:val="00E372AB"/>
    <w:rsid w:val="00E566A5"/>
    <w:rsid w:val="00E60171"/>
    <w:rsid w:val="00EB332A"/>
    <w:rsid w:val="00ED3850"/>
    <w:rsid w:val="00ED4E4E"/>
    <w:rsid w:val="00ED596E"/>
    <w:rsid w:val="00ED7A28"/>
    <w:rsid w:val="00EE5411"/>
    <w:rsid w:val="00F03575"/>
    <w:rsid w:val="00F644EE"/>
    <w:rsid w:val="00F73441"/>
    <w:rsid w:val="00F82E63"/>
    <w:rsid w:val="00F87958"/>
    <w:rsid w:val="00F9023A"/>
    <w:rsid w:val="00FA74D0"/>
    <w:rsid w:val="00FB0B56"/>
    <w:rsid w:val="00FB4D94"/>
    <w:rsid w:val="00FB5959"/>
    <w:rsid w:val="00FD54EC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B382"/>
  <w15:docId w15:val="{3D0327B8-2A3F-4E47-86BB-EA15555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3C2C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7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link w:val="4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45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2"/>
    <w:uiPriority w:val="59"/>
    <w:rsid w:val="00A4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A4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174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Абзац списка Знак"/>
    <w:link w:val="a5"/>
    <w:uiPriority w:val="99"/>
    <w:locked/>
    <w:rsid w:val="0011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1174D2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1174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unhideWhenUsed/>
    <w:rsid w:val="001174D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A72AEA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A72AEA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Block Text"/>
    <w:basedOn w:val="a0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1"/>
    <w:qFormat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1"/>
    <w:link w:val="aa"/>
    <w:uiPriority w:val="1"/>
    <w:rsid w:val="00A72A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a1"/>
    <w:rsid w:val="009E129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ED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D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D4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ED4E4E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ED4E4E"/>
    <w:rPr>
      <w:color w:val="954F72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0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D4E4E"/>
  </w:style>
  <w:style w:type="character" w:customStyle="1" w:styleId="FontStyle13">
    <w:name w:val="Font Style13"/>
    <w:basedOn w:val="a1"/>
    <w:rsid w:val="008A3C2C"/>
    <w:rPr>
      <w:rFonts w:ascii="Arial" w:hAnsi="Arial" w:cs="Arial" w:hint="default"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2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050D4"/>
  </w:style>
  <w:style w:type="paragraph" w:styleId="af2">
    <w:name w:val="footer"/>
    <w:basedOn w:val="a0"/>
    <w:link w:val="af3"/>
    <w:uiPriority w:val="99"/>
    <w:unhideWhenUsed/>
    <w:rsid w:val="002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0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16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Райса</cp:lastModifiedBy>
  <cp:revision>67</cp:revision>
  <cp:lastPrinted>2021-10-12T11:35:00Z</cp:lastPrinted>
  <dcterms:created xsi:type="dcterms:W3CDTF">2017-09-11T18:26:00Z</dcterms:created>
  <dcterms:modified xsi:type="dcterms:W3CDTF">2021-10-12T11:37:00Z</dcterms:modified>
</cp:coreProperties>
</file>